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bookmarkStart w:colFirst="0" w:colLast="0" w:name="_fiyn5ebgfbm8" w:id="0"/>
      <w:bookmarkEnd w:id="0"/>
      <w:r w:rsidDel="00000000" w:rsidR="00000000" w:rsidRPr="00000000">
        <w:drawing>
          <wp:inline distB="114300" distT="114300" distL="114300" distR="114300">
            <wp:extent cx="6934200" cy="5353050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35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dvdkifuzzli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m9b61j8lsx1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p8l126l8lb9s" w:id="3"/>
      <w:bookmarkEnd w:id="3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Forkortelser: </w:t>
      </w:r>
    </w:p>
    <w:tbl>
      <w:tblPr>
        <w:tblStyle w:val="Table1"/>
        <w:bidi w:val="0"/>
        <w:tblW w:w="11322.0" w:type="dxa"/>
        <w:jc w:val="left"/>
        <w:tblInd w:w="-108.0" w:type="dxa"/>
        <w:tblLayout w:type="fixed"/>
        <w:tblLook w:val="0000"/>
      </w:tblPr>
      <w:tblGrid>
        <w:gridCol w:w="959"/>
        <w:gridCol w:w="2718"/>
        <w:gridCol w:w="967"/>
        <w:gridCol w:w="3047"/>
        <w:gridCol w:w="922"/>
        <w:gridCol w:w="2709"/>
        <w:tblGridChange w:id="0">
          <w:tblGrid>
            <w:gridCol w:w="959"/>
            <w:gridCol w:w="2718"/>
            <w:gridCol w:w="967"/>
            <w:gridCol w:w="3047"/>
            <w:gridCol w:w="922"/>
            <w:gridCol w:w="2709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TL = </w:t>
            </w:r>
          </w:p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Troppsleder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FP = </w:t>
            </w:r>
          </w:p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Førerpatrulje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TM = </w:t>
            </w:r>
          </w:p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Troppsmøte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TA = </w:t>
            </w:r>
          </w:p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Troppsassistent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FPM =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Førerpatruljemøte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TT = </w:t>
            </w:r>
          </w:p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Troppstur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GL = </w:t>
            </w:r>
          </w:p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Gruppeleder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FPT = </w:t>
            </w:r>
          </w:p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Førerpatruljetur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PM = </w:t>
            </w:r>
          </w:p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Patruljemøte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Peff=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Patruljefører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Ass=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Patruljeassistent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_p8l126l8lb9s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bookmarkStart w:colFirst="0" w:colLast="0" w:name="_p8l126l8lb9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4"/>
      <w:bookmarkEnd w:id="4"/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Speiderne skal være kledd for å være ute på alle møter. Speiderskjerf skal alltid være på. Vi bruker speiderskjorta ved møter som er på Speidernes Hus.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Patruljefører og assistent er ansvarlig for å planlegge innhold til patruljemøtene. Det er mulig å be lederne om hjelp til dette ved behov. Dersom møter uten oppgitt sted holdes andre steder enn Speidernes Hus skal troppsleder varsles senest en uke før møtet.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Nærmere beskjed om tid og sted og evt. felles transport for turer etc. blir gitt på siste møte før tur.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Den som ikke er til stede på møtet, er selv ansvarlig for å skaffe seg disse opplysningene, hos patruljefører eller leder.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Patruljene oppfordres til å dra på patruljetur minst 1 gang i løpet av våren. En rover/leder kan gjerne bli med på turen, hvis mulig. Patruljeturer skal godkjennes av leder på forhånd, og leder skal være orientert om deltakere, tid, sted,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Dersom man blir forhindret fra å komme på møter/turer, skal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patruljefører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varsles.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1322.0" w:type="dxa"/>
        <w:jc w:val="left"/>
        <w:tblInd w:w="-108.0" w:type="dxa"/>
        <w:tblLayout w:type="fixed"/>
        <w:tblLook w:val="0000"/>
      </w:tblPr>
      <w:tblGrid>
        <w:gridCol w:w="959"/>
        <w:gridCol w:w="2718"/>
        <w:gridCol w:w="967"/>
        <w:gridCol w:w="3047"/>
        <w:gridCol w:w="922"/>
        <w:gridCol w:w="2709"/>
        <w:tblGridChange w:id="0">
          <w:tblGrid>
            <w:gridCol w:w="959"/>
            <w:gridCol w:w="2718"/>
            <w:gridCol w:w="967"/>
            <w:gridCol w:w="3047"/>
            <w:gridCol w:w="922"/>
            <w:gridCol w:w="2709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Ledere i troppen 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Initialer</w:t>
        <w:tab/>
        <w:t xml:space="preserve">Navn</w:t>
        <w:tab/>
        <w:t xml:space="preserve">Tlf</w:t>
        <w:tab/>
        <w:t xml:space="preserve">E-post</w:t>
        <w:tab/>
        <w:t xml:space="preserve">     Funksjon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560"/>
          <w:tab w:val="left" w:pos="4320"/>
          <w:tab w:val="left" w:pos="5640"/>
          <w:tab w:val="left" w:pos="8520"/>
        </w:tabs>
        <w:ind w:left="708" w:firstLine="0"/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DEA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Dag Erling Austvik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9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11 64 074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hyperlink r:id="rId6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rtl w:val="0"/>
          </w:rPr>
          <w:t xml:space="preserve">dag.erling.austvik@gmail.com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TL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 w:firstLine="0"/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OMH:</w:t>
        <w:tab/>
        <w:t xml:space="preserve">Ole Magnus Hjellset</w:t>
        <w:tab/>
        <w:t xml:space="preserve">984 77 733</w:t>
        <w:tab/>
      </w:r>
      <w:hyperlink r:id="rId7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u w:val="none"/>
            <w:vertAlign w:val="baseline"/>
            <w:rtl w:val="0"/>
          </w:rPr>
          <w:t xml:space="preserve">olemhjel@online.no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vertAlign w:val="baseline"/>
          <w:rtl w:val="0"/>
        </w:rPr>
        <w:t xml:space="preserve">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 w:firstLine="0"/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EK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Eivind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Hammerø Kroknes</w:t>
        <w:tab/>
        <w:t xml:space="preserve">9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17 69 558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highlight w:val="white"/>
            <w:rtl w:val="0"/>
          </w:rPr>
          <w:t xml:space="preserve">coolspeider@hotmail.com</w:t>
        </w:r>
      </w:hyperlink>
      <w:r w:rsidDel="00000000" w:rsidR="00000000" w:rsidRPr="00000000">
        <w:rPr>
          <w:rFonts w:ascii="Verdana" w:cs="Verdana" w:eastAsia="Verdana" w:hAnsi="Verdana"/>
          <w:color w:val="1155cc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 w:firstLine="0"/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NH:</w:t>
        <w:tab/>
        <w:t xml:space="preserve">Nora Hjelseth</w:t>
        <w:tab/>
        <w:t xml:space="preserve">417 64 347 </w:t>
        <w:tab/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norahjelseth@hotmail.</w:t>
        </w:r>
      </w:hyperlink>
      <w:r w:rsidDel="00000000" w:rsidR="00000000" w:rsidRPr="00000000">
        <w:rPr>
          <w:rFonts w:ascii="Verdana" w:cs="Verdana" w:eastAsia="Verdana" w:hAnsi="Verdana"/>
          <w:color w:val="3c78d8"/>
          <w:sz w:val="20"/>
          <w:szCs w:val="20"/>
          <w:rtl w:val="0"/>
        </w:rPr>
        <w:t xml:space="preserve">no</w:t>
      </w:r>
      <w:r w:rsidDel="00000000" w:rsidR="00000000" w:rsidRPr="00000000">
        <w:rPr>
          <w:rFonts w:ascii="Verdana" w:cs="Verdana" w:eastAsia="Verdana" w:hAnsi="Verdana"/>
          <w:color w:val="3c78d8"/>
          <w:sz w:val="20"/>
          <w:szCs w:val="20"/>
          <w:rtl w:val="0"/>
        </w:rPr>
        <w:tab/>
        <w:t xml:space="preserve">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32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320"/>
        </w:tabs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Gruppeleder for Moldespeiderne 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 w:firstLine="0"/>
        <w:contextualSpacing w:val="0"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BEH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Bjørn Erik Hjelseth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905 19 007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hjellset@gmail.com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GL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/>
      <w:pgMar w:bottom="1417" w:top="605" w:left="400" w:right="4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Verdan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after="708" w:before="0" w:line="240" w:lineRule="auto"/>
      <w:contextualSpacing w:val="0"/>
      <w:jc w:val="center"/>
    </w:pPr>
    <w:r w:rsidDel="00000000" w:rsidR="00000000" w:rsidRPr="00000000">
      <w:rPr>
        <w:rFonts w:ascii="Verdana" w:cs="Verdana" w:eastAsia="Verdana" w:hAnsi="Verdana"/>
        <w:b w:val="0"/>
        <w:sz w:val="20"/>
        <w:szCs w:val="20"/>
        <w:vertAlign w:val="baseline"/>
        <w:rtl w:val="0"/>
      </w:rPr>
      <w:t xml:space="preserve">Terminlista og informasjon om turer og andre arrangement står også på Moldespeidernes hjemmeside:</w:t>
    </w:r>
    <w:r w:rsidDel="00000000" w:rsidR="00000000" w:rsidRPr="00000000">
      <w:rPr>
        <w:rFonts w:ascii="Verdana" w:cs="Verdana" w:eastAsia="Verdana" w:hAnsi="Verdana"/>
        <w:b w:val="1"/>
        <w:sz w:val="20"/>
        <w:szCs w:val="20"/>
        <w:vertAlign w:val="baseline"/>
        <w:rtl w:val="0"/>
      </w:rPr>
      <w:t xml:space="preserve"> www.moldespeiderne.no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0" locked="0" relativeHeight="0" simplePos="0">
          <wp:simplePos x="0" y="0"/>
          <wp:positionH relativeFrom="margin">
            <wp:posOffset>-114299</wp:posOffset>
          </wp:positionH>
          <wp:positionV relativeFrom="paragraph">
            <wp:posOffset>104775</wp:posOffset>
          </wp:positionV>
          <wp:extent cx="1003300" cy="1003300"/>
          <wp:effectExtent b="0" l="0" r="0" t="0"/>
          <wp:wrapNone/>
          <wp:docPr id="2" name="image03.png"/>
          <a:graphic>
            <a:graphicData uri="http://schemas.openxmlformats.org/drawingml/2006/picture">
              <pic:pic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3300" cy="10033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bidi w:val="0"/>
      <w:tblW w:w="11388.0" w:type="dxa"/>
      <w:jc w:val="left"/>
      <w:tblLayout w:type="fixed"/>
      <w:tblLook w:val="0000"/>
    </w:tblPr>
    <w:tblGrid>
      <w:gridCol w:w="1526"/>
      <w:gridCol w:w="2268"/>
      <w:gridCol w:w="7594"/>
      <w:tblGridChange w:id="0">
        <w:tblGrid>
          <w:gridCol w:w="1526"/>
          <w:gridCol w:w="2268"/>
          <w:gridCol w:w="7594"/>
        </w:tblGrid>
      </w:tblGridChange>
    </w:tblGrid>
    <w:tr>
      <w:tc>
        <w:tcPr/>
        <w:p w:rsidR="00000000" w:rsidDel="00000000" w:rsidP="00000000" w:rsidRDefault="00000000" w:rsidRPr="00000000">
          <w:pPr>
            <w:tabs>
              <w:tab w:val="center" w:pos="4536"/>
              <w:tab w:val="right" w:pos="9072"/>
            </w:tabs>
            <w:spacing w:after="0" w:before="708" w:line="240" w:lineRule="auto"/>
            <w:contextualSpacing w:val="0"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>
          <w:pPr>
            <w:tabs>
              <w:tab w:val="left" w:pos="72"/>
            </w:tabs>
            <w:spacing w:after="0" w:before="0" w:line="240" w:lineRule="auto"/>
            <w:contextualSpacing w:val="0"/>
          </w:pP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vertAlign w:val="baseline"/>
              <w:rtl w:val="0"/>
            </w:rPr>
            <w:t xml:space="preserve">Molde-</w:t>
            <w:br w:type="textWrapping"/>
            <w:tab/>
            <w:t xml:space="preserve">speiderne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tabs>
              <w:tab w:val="left" w:pos="72"/>
            </w:tabs>
            <w:spacing w:after="0" w:before="0" w:line="240" w:lineRule="auto"/>
            <w:contextualSpacing w:val="0"/>
          </w:pPr>
          <w:r w:rsidDel="00000000" w:rsidR="00000000" w:rsidRPr="00000000">
            <w:rPr>
              <w:sz w:val="16"/>
              <w:szCs w:val="16"/>
              <w:rtl w:val="0"/>
            </w:rPr>
            <w:t xml:space="preserve">  w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sz w:val="16"/>
              <w:szCs w:val="16"/>
              <w:vertAlign w:val="baseline"/>
              <w:rtl w:val="0"/>
            </w:rPr>
            <w:t xml:space="preserve">ww.moldespeiderne.no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>
          <w:pPr>
            <w:tabs>
              <w:tab w:val="left" w:pos="71"/>
            </w:tabs>
            <w:spacing w:after="0" w:before="0" w:line="240" w:lineRule="auto"/>
            <w:contextualSpacing w:val="0"/>
          </w:pP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vertAlign w:val="baseline"/>
              <w:rtl w:val="0"/>
            </w:rPr>
            <w:t xml:space="preserve">TERMINLISTE </w:t>
          </w: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rtl w:val="0"/>
            </w:rPr>
            <w:t xml:space="preserve">Høst</w:t>
          </w: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vertAlign w:val="baseline"/>
              <w:rtl w:val="0"/>
            </w:rPr>
            <w:t xml:space="preserve"> 201</w:t>
          </w: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tabs>
              <w:tab w:val="left" w:pos="71"/>
            </w:tabs>
            <w:spacing w:after="0" w:before="0" w:line="240" w:lineRule="auto"/>
            <w:contextualSpacing w:val="0"/>
          </w:pP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vertAlign w:val="baseline"/>
              <w:rtl w:val="0"/>
            </w:rPr>
            <w:t xml:space="preserve">2. TROPP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tabs>
              <w:tab w:val="left" w:pos="71"/>
            </w:tabs>
            <w:spacing w:after="0" w:before="0" w:line="240" w:lineRule="auto"/>
            <w:contextualSpacing w:val="0"/>
            <w:jc w:val="right"/>
          </w:pPr>
          <w:r w:rsidDel="00000000" w:rsidR="00000000" w:rsidRPr="00000000">
            <w:rPr>
              <w:rFonts w:ascii="Comic Sans MS" w:cs="Comic Sans MS" w:eastAsia="Comic Sans MS" w:hAnsi="Comic Sans MS"/>
              <w:sz w:val="16"/>
              <w:szCs w:val="16"/>
              <w:rtl w:val="0"/>
            </w:rPr>
            <w:t xml:space="preserve">28.08.2016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tabs>
        <w:tab w:val="center" w:pos="4536"/>
        <w:tab w:val="right" w:pos="9072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norahjelset@hotmail.com" TargetMode="External"/><Relationship Id="rId5" Type="http://schemas.openxmlformats.org/officeDocument/2006/relationships/image" Target="media/image02.png"/><Relationship Id="rId6" Type="http://schemas.openxmlformats.org/officeDocument/2006/relationships/hyperlink" Target="mailto:dag.erling.austvik@gmail.com" TargetMode="External"/><Relationship Id="rId7" Type="http://schemas.openxmlformats.org/officeDocument/2006/relationships/hyperlink" Target="mailto:olemhjel@online.no" TargetMode="External"/><Relationship Id="rId8" Type="http://schemas.openxmlformats.org/officeDocument/2006/relationships/hyperlink" Target="mailto:coolspeider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/Relationships>
</file>